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CC3F56" w:rsidP="00CC3F5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S.l</w:t>
            </w:r>
            <w:r w:rsidR="00184D40">
              <w:rPr>
                <w:b/>
              </w:rPr>
              <w:t xml:space="preserve">.dr.ing. </w:t>
            </w:r>
            <w:r>
              <w:rPr>
                <w:b/>
              </w:rPr>
              <w:t>Florentina Magda Enescu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88243F" w:rsidP="0088243F">
            <w:pPr>
              <w:spacing w:after="0"/>
            </w:pPr>
            <w:r w:rsidRPr="0088243F">
              <w:t xml:space="preserve">Prelucrare grafica asistata de calculator </w:t>
            </w:r>
          </w:p>
        </w:tc>
        <w:tc>
          <w:tcPr>
            <w:tcW w:w="2520" w:type="dxa"/>
            <w:vAlign w:val="center"/>
          </w:tcPr>
          <w:p w:rsidR="000938CD" w:rsidRPr="006772A0" w:rsidRDefault="0088243F" w:rsidP="006772A0">
            <w:pPr>
              <w:spacing w:after="0"/>
            </w:pPr>
            <w:r>
              <w:t>EA2</w:t>
            </w:r>
            <w:r w:rsidR="000938CD" w:rsidRPr="006772A0">
              <w:t xml:space="preserve">, </w:t>
            </w:r>
            <w:r>
              <w:t>RST2</w:t>
            </w:r>
          </w:p>
        </w:tc>
        <w:tc>
          <w:tcPr>
            <w:tcW w:w="2929" w:type="dxa"/>
            <w:vAlign w:val="center"/>
          </w:tcPr>
          <w:p w:rsidR="000938CD" w:rsidRPr="006772A0" w:rsidRDefault="0005694B" w:rsidP="0005694B">
            <w:pPr>
              <w:spacing w:after="0"/>
            </w:pPr>
            <w:r>
              <w:t>L</w:t>
            </w:r>
            <w:bookmarkStart w:id="0" w:name="_GoBack"/>
            <w:r w:rsidR="00CC3F56">
              <w:t>UNI</w:t>
            </w:r>
            <w:bookmarkEnd w:id="0"/>
            <w:r w:rsidR="00404509">
              <w:t xml:space="preserve"> </w:t>
            </w:r>
            <w:r w:rsidR="00404509" w:rsidRPr="0088243F">
              <w:t>impare</w:t>
            </w:r>
            <w:r w:rsidR="008D7F34" w:rsidRPr="006772A0">
              <w:t>, 1</w:t>
            </w:r>
            <w:r>
              <w:t>2</w:t>
            </w:r>
            <w:r w:rsidR="008D7F34" w:rsidRPr="006772A0">
              <w:t xml:space="preserve"> </w:t>
            </w:r>
            <w:r>
              <w:t>–</w:t>
            </w:r>
            <w:r w:rsidR="008D7F34" w:rsidRPr="006772A0">
              <w:t xml:space="preserve"> </w:t>
            </w:r>
            <w:r w:rsidR="00404509">
              <w:t>14</w:t>
            </w:r>
          </w:p>
        </w:tc>
        <w:tc>
          <w:tcPr>
            <w:tcW w:w="991" w:type="dxa"/>
            <w:vAlign w:val="center"/>
          </w:tcPr>
          <w:p w:rsidR="000938CD" w:rsidRPr="006772A0" w:rsidRDefault="00404509" w:rsidP="00C46149">
            <w:pPr>
              <w:spacing w:after="0"/>
              <w:jc w:val="center"/>
            </w:pPr>
            <w:r>
              <w:t>T203</w:t>
            </w:r>
          </w:p>
        </w:tc>
      </w:tr>
      <w:tr w:rsidR="0088243F" w:rsidTr="006772A0">
        <w:tc>
          <w:tcPr>
            <w:tcW w:w="518" w:type="dxa"/>
            <w:vAlign w:val="center"/>
          </w:tcPr>
          <w:p w:rsidR="0088243F" w:rsidRDefault="00A3716F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88243F" w:rsidRPr="0088243F" w:rsidRDefault="0088243F" w:rsidP="0088243F">
            <w:pPr>
              <w:spacing w:after="0"/>
            </w:pPr>
            <w:r w:rsidRPr="0088243F">
              <w:t xml:space="preserve">Managementul proiectelor de cercetare-dezvoltare </w:t>
            </w:r>
          </w:p>
        </w:tc>
        <w:tc>
          <w:tcPr>
            <w:tcW w:w="2520" w:type="dxa"/>
            <w:vAlign w:val="center"/>
          </w:tcPr>
          <w:p w:rsidR="0088243F" w:rsidRDefault="0088243F" w:rsidP="006772A0">
            <w:pPr>
              <w:spacing w:after="0"/>
            </w:pPr>
            <w:r w:rsidRPr="0088243F">
              <w:t>master an. I</w:t>
            </w:r>
            <w:r>
              <w:t xml:space="preserve"> – IESI, SECPI, SCE</w:t>
            </w:r>
          </w:p>
        </w:tc>
        <w:tc>
          <w:tcPr>
            <w:tcW w:w="2929" w:type="dxa"/>
            <w:vAlign w:val="center"/>
          </w:tcPr>
          <w:p w:rsidR="0088243F" w:rsidRDefault="002D27B4" w:rsidP="0005694B">
            <w:pPr>
              <w:spacing w:after="0"/>
            </w:pPr>
            <w:r w:rsidRPr="00AC5D8E">
              <w:t>MIERCURI impare 18 - 20</w:t>
            </w:r>
          </w:p>
        </w:tc>
        <w:tc>
          <w:tcPr>
            <w:tcW w:w="991" w:type="dxa"/>
            <w:vAlign w:val="center"/>
          </w:tcPr>
          <w:p w:rsidR="0088243F" w:rsidRPr="0088243F" w:rsidRDefault="00404509" w:rsidP="00C46149">
            <w:pPr>
              <w:spacing w:after="0"/>
              <w:jc w:val="center"/>
              <w:rPr>
                <w:color w:val="FF0000"/>
              </w:rPr>
            </w:pPr>
            <w:r w:rsidRPr="00210332">
              <w:t>T308</w:t>
            </w:r>
          </w:p>
        </w:tc>
      </w:tr>
      <w:tr w:rsidR="00AC5D8E" w:rsidTr="006772A0">
        <w:tc>
          <w:tcPr>
            <w:tcW w:w="518" w:type="dxa"/>
            <w:vAlign w:val="center"/>
          </w:tcPr>
          <w:p w:rsidR="00AC5D8E" w:rsidRDefault="00A3716F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AC5D8E" w:rsidRPr="006772A0" w:rsidRDefault="00AC5D8E" w:rsidP="000F7F4F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AC5D8E" w:rsidRPr="006772A0" w:rsidRDefault="00AC5D8E" w:rsidP="000F7F4F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929" w:type="dxa"/>
            <w:vAlign w:val="center"/>
          </w:tcPr>
          <w:p w:rsidR="00AC5D8E" w:rsidRPr="0088243F" w:rsidRDefault="002D27B4" w:rsidP="0005694B">
            <w:pPr>
              <w:spacing w:after="0"/>
            </w:pPr>
            <w:r w:rsidRPr="00AC5D8E">
              <w:t>VINERI 12 - 14</w:t>
            </w:r>
          </w:p>
        </w:tc>
        <w:tc>
          <w:tcPr>
            <w:tcW w:w="991" w:type="dxa"/>
            <w:vAlign w:val="center"/>
          </w:tcPr>
          <w:p w:rsidR="00AC5D8E" w:rsidRPr="0088243F" w:rsidRDefault="00404509" w:rsidP="00C46149">
            <w:pPr>
              <w:spacing w:after="0"/>
              <w:jc w:val="center"/>
              <w:rPr>
                <w:color w:val="FF0000"/>
              </w:rPr>
            </w:pPr>
            <w:r w:rsidRPr="00404509">
              <w:t>D007</w:t>
            </w:r>
          </w:p>
        </w:tc>
      </w:tr>
      <w:tr w:rsidR="00AC5D8E" w:rsidTr="006772A0">
        <w:tc>
          <w:tcPr>
            <w:tcW w:w="518" w:type="dxa"/>
            <w:vAlign w:val="center"/>
          </w:tcPr>
          <w:p w:rsidR="00AC5D8E" w:rsidRDefault="00A3716F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AC5D8E" w:rsidRPr="006772A0" w:rsidRDefault="00AC5D8E" w:rsidP="000F7F4F">
            <w:pPr>
              <w:spacing w:after="0"/>
            </w:pPr>
            <w:r w:rsidRPr="006772A0">
              <w:t>ACP - licenta</w:t>
            </w:r>
          </w:p>
        </w:tc>
        <w:tc>
          <w:tcPr>
            <w:tcW w:w="2520" w:type="dxa"/>
            <w:vAlign w:val="center"/>
          </w:tcPr>
          <w:p w:rsidR="00AC5D8E" w:rsidRPr="006772A0" w:rsidRDefault="00AC5D8E" w:rsidP="000F7F4F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929" w:type="dxa"/>
            <w:vAlign w:val="center"/>
          </w:tcPr>
          <w:p w:rsidR="00AC5D8E" w:rsidRDefault="002D27B4" w:rsidP="0005694B">
            <w:pPr>
              <w:spacing w:after="0"/>
            </w:pPr>
            <w:r w:rsidRPr="0088243F">
              <w:t xml:space="preserve">LUNI impare </w:t>
            </w:r>
            <w:r w:rsidR="00404509">
              <w:t>16 – 18</w:t>
            </w:r>
          </w:p>
          <w:p w:rsidR="00404509" w:rsidRPr="00AC5D8E" w:rsidRDefault="00404509" w:rsidP="0005694B">
            <w:pPr>
              <w:spacing w:after="0"/>
            </w:pPr>
            <w:r w:rsidRPr="0088243F">
              <w:t>LUNI</w:t>
            </w:r>
            <w:r>
              <w:t xml:space="preserve"> par, 12 - 14</w:t>
            </w:r>
          </w:p>
        </w:tc>
        <w:tc>
          <w:tcPr>
            <w:tcW w:w="991" w:type="dxa"/>
            <w:vAlign w:val="center"/>
          </w:tcPr>
          <w:p w:rsidR="00AC5D8E" w:rsidRPr="00210332" w:rsidRDefault="00404509" w:rsidP="00C46149">
            <w:pPr>
              <w:spacing w:after="0"/>
              <w:jc w:val="center"/>
            </w:pPr>
            <w:r w:rsidRPr="00210332">
              <w:t>T 304</w:t>
            </w:r>
          </w:p>
          <w:p w:rsidR="00404509" w:rsidRPr="0088243F" w:rsidRDefault="00404509" w:rsidP="00C46149">
            <w:pPr>
              <w:spacing w:after="0"/>
              <w:jc w:val="center"/>
              <w:rPr>
                <w:color w:val="FF0000"/>
              </w:rPr>
            </w:pPr>
            <w:r w:rsidRPr="00210332">
              <w:t>T 203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compat>
    <w:useFELayout/>
  </w:compat>
  <w:rsids>
    <w:rsidRoot w:val="00C46149"/>
    <w:rsid w:val="0005694B"/>
    <w:rsid w:val="000604FB"/>
    <w:rsid w:val="000938CD"/>
    <w:rsid w:val="00184D40"/>
    <w:rsid w:val="001B2EA2"/>
    <w:rsid w:val="00210332"/>
    <w:rsid w:val="0023505C"/>
    <w:rsid w:val="002D27B4"/>
    <w:rsid w:val="00351C35"/>
    <w:rsid w:val="003D41C7"/>
    <w:rsid w:val="00404509"/>
    <w:rsid w:val="00631230"/>
    <w:rsid w:val="006772A0"/>
    <w:rsid w:val="0088243F"/>
    <w:rsid w:val="008A0349"/>
    <w:rsid w:val="008D7F34"/>
    <w:rsid w:val="00A3716F"/>
    <w:rsid w:val="00A938F7"/>
    <w:rsid w:val="00AC5D8E"/>
    <w:rsid w:val="00B4352E"/>
    <w:rsid w:val="00B837C7"/>
    <w:rsid w:val="00BB06A3"/>
    <w:rsid w:val="00BB58AA"/>
    <w:rsid w:val="00C2465C"/>
    <w:rsid w:val="00C46149"/>
    <w:rsid w:val="00C70C04"/>
    <w:rsid w:val="00CC3F56"/>
    <w:rsid w:val="00E30C75"/>
    <w:rsid w:val="00EE3DF3"/>
    <w:rsid w:val="00EF54DF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2017-10-24T12:19:00Z</dcterms:created>
  <dcterms:modified xsi:type="dcterms:W3CDTF">2017-10-24T12:19:00Z</dcterms:modified>
</cp:coreProperties>
</file>